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29"/>
        <w:tblW w:w="1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291"/>
        <w:gridCol w:w="2246"/>
        <w:gridCol w:w="3820"/>
        <w:gridCol w:w="2595"/>
      </w:tblGrid>
      <w:tr w:rsidR="001E6A69" w:rsidRPr="005501E2" w:rsidTr="005501E2">
        <w:trPr>
          <w:trHeight w:val="152"/>
        </w:trPr>
        <w:tc>
          <w:tcPr>
            <w:tcW w:w="846" w:type="dxa"/>
          </w:tcPr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91" w:type="dxa"/>
          </w:tcPr>
          <w:p w:rsidR="001E6A69" w:rsidRPr="005501E2" w:rsidRDefault="005501E2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1356970</wp:posOffset>
                      </wp:positionH>
                      <wp:positionV relativeFrom="paragraph">
                        <wp:posOffset>-737870</wp:posOffset>
                      </wp:positionV>
                      <wp:extent cx="7044537" cy="555955"/>
                      <wp:effectExtent l="0" t="0" r="23495" b="1587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4537" cy="555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01E2" w:rsidRPr="00F55F96" w:rsidRDefault="005501E2" w:rsidP="005501E2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pacing w:val="5"/>
                                      <w:lang w:eastAsia="ru-RU"/>
                                    </w:rPr>
                                  </w:pPr>
                                  <w:r w:rsidRPr="00F55F9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ru-RU"/>
                                    </w:rPr>
                                    <w:t>Тема: «Создание условий для профессионального становления молодых педагогов»</w:t>
                                  </w:r>
                                </w:p>
                                <w:p w:rsidR="005501E2" w:rsidRDefault="005501E2" w:rsidP="005501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06.85pt;margin-top:-58.1pt;width:554.7pt;height:4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" fillcolor="white [3201]" strokeweight=".5pt">
                      <v:textbox>
                        <w:txbxContent>
                          <w:p w:rsidR="005501E2" w:rsidRPr="00F55F96" w:rsidRDefault="005501E2" w:rsidP="005501E2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pacing w:val="5"/>
                                <w:lang w:eastAsia="ru-RU"/>
                              </w:rPr>
                            </w:pPr>
                            <w:r w:rsidRPr="00F55F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5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Тема: «Создание условий для профессионального становления молодых педагогов»</w:t>
                            </w:r>
                          </w:p>
                          <w:p w:rsidR="005501E2" w:rsidRDefault="005501E2" w:rsidP="005501E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6A69"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46" w:type="dxa"/>
          </w:tcPr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820" w:type="dxa"/>
          </w:tcPr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595" w:type="dxa"/>
          </w:tcPr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документ</w:t>
            </w:r>
          </w:p>
        </w:tc>
      </w:tr>
      <w:tr w:rsidR="001E6A69" w:rsidRPr="005501E2" w:rsidTr="005501E2">
        <w:trPr>
          <w:trHeight w:val="152"/>
        </w:trPr>
        <w:tc>
          <w:tcPr>
            <w:tcW w:w="846" w:type="dxa"/>
          </w:tcPr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1" w:type="dxa"/>
          </w:tcPr>
          <w:p w:rsidR="001E6A69" w:rsidRPr="005501E2" w:rsidRDefault="001E6A69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Требование ФГОС СПО</w:t>
            </w:r>
          </w:p>
          <w:p w:rsidR="005501E2" w:rsidRPr="005501E2" w:rsidRDefault="001E6A69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501E2"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Ознакомление с нормативно-правовой документацией ОУ в профессиональной деятельности молодого педагога (положение оправах и обязанностях, обучающихся техникума, правила приёма и зачисления студентов на обучение, должностные инструкции преподавателя).</w:t>
            </w:r>
          </w:p>
          <w:p w:rsidR="005501E2" w:rsidRPr="005501E2" w:rsidRDefault="005501E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3.Требования к комплексному методическому обеспечению кабинета (из опыта работы).</w:t>
            </w:r>
          </w:p>
          <w:p w:rsidR="005501E2" w:rsidRDefault="005501E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Мастерство педагогов посредством реализации плана самообразования. Требования к комплексному тематическому планированию</w:t>
            </w:r>
          </w:p>
          <w:p w:rsidR="001E6A69" w:rsidRPr="005501E2" w:rsidRDefault="005501E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A69"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772812"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E6A69"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наставничестве</w:t>
            </w:r>
          </w:p>
        </w:tc>
        <w:tc>
          <w:tcPr>
            <w:tcW w:w="2246" w:type="dxa"/>
          </w:tcPr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0" w:type="dxa"/>
          </w:tcPr>
          <w:p w:rsidR="00772812" w:rsidRPr="005501E2" w:rsidRDefault="00772812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Денисюк Л.А.</w:t>
            </w:r>
          </w:p>
          <w:p w:rsidR="00772812" w:rsidRPr="005501E2" w:rsidRDefault="00950822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</w:t>
            </w:r>
          </w:p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ПЦК</w:t>
            </w:r>
          </w:p>
        </w:tc>
        <w:tc>
          <w:tcPr>
            <w:tcW w:w="2595" w:type="dxa"/>
          </w:tcPr>
          <w:p w:rsidR="001E6A69" w:rsidRPr="005501E2" w:rsidRDefault="001E6A69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9" w:rsidRDefault="001E6A69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1E2" w:rsidRDefault="005501E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1E2" w:rsidRDefault="005501E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1E2" w:rsidRDefault="005501E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1E2" w:rsidRDefault="005501E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1E2" w:rsidRDefault="005501E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1E2" w:rsidRDefault="005501E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1E2" w:rsidRDefault="005501E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1E2" w:rsidRPr="005501E2" w:rsidRDefault="005501E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9" w:rsidRPr="005501E2" w:rsidRDefault="001E6A69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наставничестве</w:t>
            </w:r>
          </w:p>
        </w:tc>
      </w:tr>
      <w:tr w:rsidR="001E6A69" w:rsidRPr="005501E2" w:rsidTr="005501E2">
        <w:trPr>
          <w:trHeight w:val="152"/>
        </w:trPr>
        <w:tc>
          <w:tcPr>
            <w:tcW w:w="846" w:type="dxa"/>
          </w:tcPr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1" w:type="dxa"/>
          </w:tcPr>
          <w:p w:rsidR="005501E2" w:rsidRPr="005501E2" w:rsidRDefault="005501E2" w:rsidP="005501E2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работы студентов в условиях дистанционного обучения.</w:t>
            </w:r>
          </w:p>
          <w:p w:rsidR="005501E2" w:rsidRPr="005501E2" w:rsidRDefault="005501E2" w:rsidP="005501E2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 «Эффективные формы организации самостоятельной работы студентов».</w:t>
            </w:r>
          </w:p>
          <w:p w:rsidR="001E6A69" w:rsidRPr="005501E2" w:rsidRDefault="005501E2" w:rsidP="005501E2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подготовки студентов к олимпиаде, конкурсам, конференциям.</w:t>
            </w:r>
          </w:p>
        </w:tc>
        <w:tc>
          <w:tcPr>
            <w:tcW w:w="2246" w:type="dxa"/>
          </w:tcPr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0" w:type="dxa"/>
          </w:tcPr>
          <w:p w:rsidR="001E6A69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Денисюк Л.А.</w:t>
            </w:r>
          </w:p>
          <w:p w:rsidR="00950822" w:rsidRPr="005501E2" w:rsidRDefault="00950822" w:rsidP="009508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</w:t>
            </w:r>
          </w:p>
          <w:p w:rsidR="00950822" w:rsidRPr="005501E2" w:rsidRDefault="00950822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1E2" w:rsidRPr="005501E2" w:rsidRDefault="005501E2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Ж.Н.</w:t>
            </w:r>
          </w:p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5501E2" w:rsidRDefault="005501E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1E2" w:rsidRPr="005501E2" w:rsidRDefault="005501E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1E6A69" w:rsidRPr="005501E2" w:rsidTr="00FD175E">
        <w:trPr>
          <w:trHeight w:val="1021"/>
        </w:trPr>
        <w:tc>
          <w:tcPr>
            <w:tcW w:w="846" w:type="dxa"/>
          </w:tcPr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9" w:rsidRPr="005501E2" w:rsidRDefault="00772812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1E6A69" w:rsidRPr="005501E2" w:rsidRDefault="001E6A69" w:rsidP="005501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1" w:type="dxa"/>
          </w:tcPr>
          <w:p w:rsidR="001E6A69" w:rsidRPr="005501E2" w:rsidRDefault="001E6A69" w:rsidP="005501E2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посещение открытых уроков,  занятий опытных преподавателей – наставников.</w:t>
            </w:r>
          </w:p>
          <w:p w:rsidR="001E6A69" w:rsidRPr="005501E2" w:rsidRDefault="001E6A69" w:rsidP="005501E2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Семинарское занятие «Виды занятий. Типы уроков».</w:t>
            </w:r>
          </w:p>
        </w:tc>
        <w:tc>
          <w:tcPr>
            <w:tcW w:w="2246" w:type="dxa"/>
          </w:tcPr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20" w:type="dxa"/>
          </w:tcPr>
          <w:p w:rsidR="001E6A69" w:rsidRPr="005501E2" w:rsidRDefault="001E6A69" w:rsidP="005501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812" w:rsidRPr="005501E2" w:rsidRDefault="00772812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Денисюк Л.А.</w:t>
            </w:r>
          </w:p>
          <w:p w:rsidR="00950822" w:rsidRPr="005501E2" w:rsidRDefault="00950822" w:rsidP="009508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</w:t>
            </w:r>
          </w:p>
          <w:p w:rsidR="001E6A69" w:rsidRPr="005501E2" w:rsidRDefault="001E6A69" w:rsidP="009508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1E6A69" w:rsidRPr="005501E2" w:rsidRDefault="001E6A69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FD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роков</w:t>
            </w:r>
          </w:p>
          <w:p w:rsidR="001E6A69" w:rsidRPr="005501E2" w:rsidRDefault="001E6A69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</w:p>
          <w:p w:rsidR="001E6A69" w:rsidRPr="005501E2" w:rsidRDefault="00FD175E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</w:tr>
      <w:tr w:rsidR="001E6A69" w:rsidRPr="005501E2" w:rsidTr="005501E2">
        <w:trPr>
          <w:trHeight w:val="152"/>
        </w:trPr>
        <w:tc>
          <w:tcPr>
            <w:tcW w:w="846" w:type="dxa"/>
          </w:tcPr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9" w:rsidRPr="005501E2" w:rsidRDefault="00772812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91" w:type="dxa"/>
          </w:tcPr>
          <w:p w:rsidR="00772812" w:rsidRPr="005501E2" w:rsidRDefault="0077281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501E2"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методики и технологии для обеспечения качества образовательного процесса.</w:t>
            </w:r>
          </w:p>
          <w:p w:rsidR="00772812" w:rsidRPr="005501E2" w:rsidRDefault="00772812" w:rsidP="00FD175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Практика «Учимся у старших». Посещение молодым преподавателем открытых уроков.</w:t>
            </w:r>
          </w:p>
        </w:tc>
        <w:tc>
          <w:tcPr>
            <w:tcW w:w="2246" w:type="dxa"/>
          </w:tcPr>
          <w:p w:rsidR="001E6A69" w:rsidRPr="005501E2" w:rsidRDefault="001E6A69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9" w:rsidRPr="005501E2" w:rsidRDefault="00772812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0" w:type="dxa"/>
          </w:tcPr>
          <w:p w:rsidR="00DC4F18" w:rsidRDefault="00772812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Денисюк Л.А.</w:t>
            </w:r>
            <w:r w:rsidR="00DC4F18"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950822" w:rsidRPr="005501E2" w:rsidRDefault="00950822" w:rsidP="009508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</w:t>
            </w:r>
          </w:p>
          <w:p w:rsidR="00772812" w:rsidRPr="005501E2" w:rsidRDefault="00DC4F18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6A69" w:rsidRPr="005501E2" w:rsidRDefault="0077281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ПЦК</w:t>
            </w:r>
          </w:p>
        </w:tc>
        <w:tc>
          <w:tcPr>
            <w:tcW w:w="2595" w:type="dxa"/>
          </w:tcPr>
          <w:p w:rsidR="00772812" w:rsidRPr="005501E2" w:rsidRDefault="0077281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FD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роков</w:t>
            </w:r>
          </w:p>
          <w:p w:rsidR="001E6A69" w:rsidRPr="005501E2" w:rsidRDefault="00FB308E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  <w:proofErr w:type="spellStart"/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взаимопо-сещаем</w:t>
            </w:r>
            <w:r w:rsidR="00772812"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</w:t>
            </w:r>
            <w:proofErr w:type="spellEnd"/>
          </w:p>
        </w:tc>
      </w:tr>
      <w:tr w:rsidR="001E6A69" w:rsidRPr="005501E2" w:rsidTr="005501E2">
        <w:trPr>
          <w:trHeight w:val="152"/>
        </w:trPr>
        <w:tc>
          <w:tcPr>
            <w:tcW w:w="846" w:type="dxa"/>
          </w:tcPr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9" w:rsidRPr="005501E2" w:rsidRDefault="00772812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91" w:type="dxa"/>
          </w:tcPr>
          <w:p w:rsidR="00772812" w:rsidRPr="005501E2" w:rsidRDefault="00772812" w:rsidP="005501E2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урока</w:t>
            </w:r>
          </w:p>
          <w:p w:rsidR="00772812" w:rsidRPr="005501E2" w:rsidRDefault="00772812" w:rsidP="005501E2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работа преподавателя </w:t>
            </w:r>
          </w:p>
        </w:tc>
        <w:tc>
          <w:tcPr>
            <w:tcW w:w="2246" w:type="dxa"/>
          </w:tcPr>
          <w:p w:rsidR="001E6A69" w:rsidRPr="005501E2" w:rsidRDefault="00772812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20" w:type="dxa"/>
          </w:tcPr>
          <w:p w:rsidR="00772812" w:rsidRPr="005501E2" w:rsidRDefault="00772812" w:rsidP="00FD17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Денисюк Л.А.</w:t>
            </w:r>
          </w:p>
          <w:p w:rsidR="001E6A69" w:rsidRPr="005501E2" w:rsidRDefault="0077281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ПЦК</w:t>
            </w:r>
          </w:p>
        </w:tc>
        <w:tc>
          <w:tcPr>
            <w:tcW w:w="2595" w:type="dxa"/>
          </w:tcPr>
          <w:p w:rsidR="00772812" w:rsidRPr="005501E2" w:rsidRDefault="0077281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плана урока, </w:t>
            </w:r>
          </w:p>
          <w:p w:rsidR="00772812" w:rsidRPr="005501E2" w:rsidRDefault="00772812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преподавателей</w:t>
            </w:r>
          </w:p>
        </w:tc>
      </w:tr>
      <w:tr w:rsidR="001E6A69" w:rsidRPr="005501E2" w:rsidTr="005501E2">
        <w:trPr>
          <w:trHeight w:val="152"/>
        </w:trPr>
        <w:tc>
          <w:tcPr>
            <w:tcW w:w="846" w:type="dxa"/>
          </w:tcPr>
          <w:p w:rsidR="001E6A69" w:rsidRPr="005501E2" w:rsidRDefault="00772812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91" w:type="dxa"/>
          </w:tcPr>
          <w:p w:rsidR="00772812" w:rsidRPr="005501E2" w:rsidRDefault="001E6A69" w:rsidP="005501E2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написании методических разработок.</w:t>
            </w:r>
          </w:p>
          <w:p w:rsidR="001E6A69" w:rsidRPr="005501E2" w:rsidRDefault="001E6A69" w:rsidP="005501E2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журнала «Специалист», «</w:t>
            </w:r>
            <w:proofErr w:type="spellStart"/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Башкы</w:t>
            </w:r>
            <w:proofErr w:type="spellEnd"/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46" w:type="dxa"/>
          </w:tcPr>
          <w:p w:rsidR="001E6A69" w:rsidRPr="005501E2" w:rsidRDefault="00772812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20" w:type="dxa"/>
          </w:tcPr>
          <w:p w:rsidR="00772812" w:rsidRPr="005501E2" w:rsidRDefault="00772812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ПЦК</w:t>
            </w:r>
          </w:p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812" w:rsidRPr="005501E2" w:rsidRDefault="00FD175E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2595" w:type="dxa"/>
          </w:tcPr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gramStart"/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A69" w:rsidRPr="005501E2" w:rsidTr="005501E2">
        <w:trPr>
          <w:trHeight w:val="152"/>
        </w:trPr>
        <w:tc>
          <w:tcPr>
            <w:tcW w:w="846" w:type="dxa"/>
          </w:tcPr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9" w:rsidRPr="005501E2" w:rsidRDefault="00772812" w:rsidP="00FD17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1" w:type="dxa"/>
          </w:tcPr>
          <w:p w:rsidR="00772812" w:rsidRPr="005501E2" w:rsidRDefault="00772812" w:rsidP="005501E2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информационных технологий.</w:t>
            </w:r>
          </w:p>
          <w:p w:rsidR="001E6A69" w:rsidRPr="005501E2" w:rsidRDefault="00772812" w:rsidP="005501E2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метода проектов в обучении и воспитании</w:t>
            </w:r>
          </w:p>
        </w:tc>
        <w:tc>
          <w:tcPr>
            <w:tcW w:w="2246" w:type="dxa"/>
          </w:tcPr>
          <w:p w:rsidR="001E6A69" w:rsidRPr="005501E2" w:rsidRDefault="00772812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20" w:type="dxa"/>
          </w:tcPr>
          <w:p w:rsidR="00D63B1C" w:rsidRPr="005501E2" w:rsidRDefault="0038047B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Эрендей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</w:t>
            </w:r>
          </w:p>
          <w:p w:rsidR="00D63B1C" w:rsidRPr="005501E2" w:rsidRDefault="00A42391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</w:t>
            </w:r>
            <w:proofErr w:type="spellEnd"/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</w:t>
            </w:r>
          </w:p>
        </w:tc>
        <w:tc>
          <w:tcPr>
            <w:tcW w:w="2595" w:type="dxa"/>
          </w:tcPr>
          <w:p w:rsidR="001E6A69" w:rsidRPr="005501E2" w:rsidRDefault="00D63B1C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проектов</w:t>
            </w:r>
          </w:p>
          <w:p w:rsidR="001E6A69" w:rsidRPr="005501E2" w:rsidRDefault="001E6A69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9" w:rsidRPr="005501E2" w:rsidRDefault="001E6A69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9" w:rsidRPr="005501E2" w:rsidRDefault="001E6A69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A69" w:rsidRPr="005501E2" w:rsidTr="005501E2">
        <w:trPr>
          <w:trHeight w:val="152"/>
        </w:trPr>
        <w:tc>
          <w:tcPr>
            <w:tcW w:w="846" w:type="dxa"/>
          </w:tcPr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E6A69" w:rsidRPr="005501E2" w:rsidRDefault="00D63B1C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E6A69"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91" w:type="dxa"/>
          </w:tcPr>
          <w:p w:rsidR="001E6A69" w:rsidRPr="005501E2" w:rsidRDefault="00D63B1C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документации по кабинету (План работы, Дневник, План кружка)</w:t>
            </w:r>
            <w:r w:rsidR="001E6A69"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6A69" w:rsidRPr="005501E2" w:rsidRDefault="00D63B1C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Портфолио преподавателя</w:t>
            </w:r>
          </w:p>
        </w:tc>
        <w:tc>
          <w:tcPr>
            <w:tcW w:w="2246" w:type="dxa"/>
          </w:tcPr>
          <w:p w:rsidR="001E6A69" w:rsidRPr="005501E2" w:rsidRDefault="00D63B1C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0" w:type="dxa"/>
          </w:tcPr>
          <w:p w:rsidR="00D63B1C" w:rsidRPr="005501E2" w:rsidRDefault="00D63B1C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Денисюк Л.А. </w:t>
            </w:r>
          </w:p>
          <w:p w:rsidR="00DC4F18" w:rsidRDefault="00DC4F18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Чадамба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</w:p>
          <w:p w:rsidR="001E6A69" w:rsidRPr="005501E2" w:rsidRDefault="00FD175E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95" w:type="dxa"/>
          </w:tcPr>
          <w:p w:rsidR="001E6A69" w:rsidRPr="005501E2" w:rsidRDefault="001E6A69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9" w:rsidRPr="005501E2" w:rsidRDefault="001E6A69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1E6A69" w:rsidRPr="005501E2" w:rsidTr="005501E2">
        <w:trPr>
          <w:trHeight w:val="152"/>
        </w:trPr>
        <w:tc>
          <w:tcPr>
            <w:tcW w:w="846" w:type="dxa"/>
          </w:tcPr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9" w:rsidRPr="005501E2" w:rsidRDefault="00D63B1C" w:rsidP="00FD17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91" w:type="dxa"/>
          </w:tcPr>
          <w:p w:rsidR="001E6A69" w:rsidRPr="005501E2" w:rsidRDefault="00D63B1C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Круглый стол: «Как совладеть с «сопротивлением» аудитории или педагогическая гибкость»</w:t>
            </w:r>
          </w:p>
        </w:tc>
        <w:tc>
          <w:tcPr>
            <w:tcW w:w="2246" w:type="dxa"/>
          </w:tcPr>
          <w:p w:rsidR="001E6A69" w:rsidRPr="005501E2" w:rsidRDefault="00D63B1C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0" w:type="dxa"/>
          </w:tcPr>
          <w:p w:rsidR="001E6A69" w:rsidRPr="005501E2" w:rsidRDefault="00D63B1C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Денисюк Л.А.,</w:t>
            </w:r>
          </w:p>
          <w:p w:rsidR="001E6A69" w:rsidRPr="005501E2" w:rsidRDefault="00950822" w:rsidP="009508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</w:t>
            </w:r>
          </w:p>
        </w:tc>
        <w:tc>
          <w:tcPr>
            <w:tcW w:w="2595" w:type="dxa"/>
          </w:tcPr>
          <w:p w:rsidR="001E6A69" w:rsidRPr="005501E2" w:rsidRDefault="001E6A69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9" w:rsidRPr="005501E2" w:rsidRDefault="001E6A69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 </w:t>
            </w:r>
          </w:p>
        </w:tc>
      </w:tr>
      <w:tr w:rsidR="001E6A69" w:rsidRPr="005501E2" w:rsidTr="005501E2">
        <w:trPr>
          <w:trHeight w:val="2175"/>
        </w:trPr>
        <w:tc>
          <w:tcPr>
            <w:tcW w:w="846" w:type="dxa"/>
          </w:tcPr>
          <w:p w:rsidR="001E6A69" w:rsidRPr="005501E2" w:rsidRDefault="001E6A69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9" w:rsidRPr="005501E2" w:rsidRDefault="00D63B1C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91" w:type="dxa"/>
          </w:tcPr>
          <w:p w:rsidR="00D63B1C" w:rsidRPr="005501E2" w:rsidRDefault="00D63B1C" w:rsidP="005501E2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получается у нас?». Конкурс молодых преподавателей «Признание» </w:t>
            </w:r>
          </w:p>
          <w:p w:rsidR="00D63B1C" w:rsidRPr="005501E2" w:rsidRDefault="00D63B1C" w:rsidP="005501E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(открытые уроки).</w:t>
            </w:r>
          </w:p>
          <w:p w:rsidR="001E6A69" w:rsidRPr="005501E2" w:rsidRDefault="00D63B1C" w:rsidP="005501E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профессионального становления молодого педагога (круглый стол).</w:t>
            </w:r>
          </w:p>
        </w:tc>
        <w:tc>
          <w:tcPr>
            <w:tcW w:w="2246" w:type="dxa"/>
          </w:tcPr>
          <w:p w:rsidR="001E6A69" w:rsidRPr="005501E2" w:rsidRDefault="00D63B1C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20" w:type="dxa"/>
          </w:tcPr>
          <w:p w:rsidR="00CB38C5" w:rsidRPr="005501E2" w:rsidRDefault="00CB38C5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Денисюк Л.А.,</w:t>
            </w:r>
          </w:p>
          <w:p w:rsidR="00DC4F18" w:rsidRDefault="00DC4F18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Чадамба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CB38C5" w:rsidRPr="005501E2" w:rsidRDefault="00FB308E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</w:t>
            </w:r>
            <w:proofErr w:type="spellEnd"/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950822" w:rsidRPr="005501E2" w:rsidRDefault="00950822" w:rsidP="009508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</w:t>
            </w:r>
          </w:p>
          <w:p w:rsidR="00DC4F18" w:rsidRDefault="00DC4F18" w:rsidP="00DC4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9" w:rsidRPr="005501E2" w:rsidRDefault="00CB38C5" w:rsidP="0055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ПЦК</w:t>
            </w:r>
          </w:p>
        </w:tc>
        <w:tc>
          <w:tcPr>
            <w:tcW w:w="2595" w:type="dxa"/>
          </w:tcPr>
          <w:p w:rsidR="001E6A69" w:rsidRPr="005501E2" w:rsidRDefault="00CB38C5" w:rsidP="0055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 </w:t>
            </w:r>
          </w:p>
        </w:tc>
      </w:tr>
    </w:tbl>
    <w:p w:rsidR="001E6A69" w:rsidRPr="005501E2" w:rsidRDefault="001E6A69" w:rsidP="00CB38C5">
      <w:pPr>
        <w:spacing w:after="0"/>
        <w:ind w:firstLine="22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01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D175E" w:rsidRDefault="00FD175E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5E" w:rsidRDefault="00FD175E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5E" w:rsidRDefault="00FD175E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5E" w:rsidRDefault="00FD175E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5E" w:rsidRDefault="00FD175E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5E" w:rsidRDefault="00FD175E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5E" w:rsidRDefault="00FD175E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5E" w:rsidRDefault="00FD175E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5E" w:rsidRDefault="00FD175E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5E" w:rsidRDefault="00FD175E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5E" w:rsidRDefault="00FD175E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5E" w:rsidRDefault="00FD175E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5E" w:rsidRDefault="00FD175E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5E" w:rsidRDefault="00FD175E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5E" w:rsidRDefault="00FD175E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5E" w:rsidRDefault="00FD175E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5E" w:rsidRDefault="00FD175E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C5" w:rsidRPr="005501E2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ГБПОУ  РТ «ТУВИНСКИЙ СЕЛЬСКОХОЗЯЙСТВЕННЫЙ ТЕХНИКУМ»</w:t>
      </w:r>
    </w:p>
    <w:p w:rsidR="00CB38C5" w:rsidRP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C5" w:rsidRP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C5" w:rsidRP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B38C5" w:rsidRDefault="00950822" w:rsidP="00CB38C5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Плану МР на 2024-2025</w:t>
      </w:r>
      <w:r w:rsidR="00CB38C5" w:rsidRPr="00C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38C5" w:rsidRPr="00CB38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="00CB38C5" w:rsidRPr="00CB3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C5" w:rsidRP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B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B38C5" w:rsidRP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 Начинающего Преподавателя</w:t>
      </w:r>
    </w:p>
    <w:p w:rsidR="00CB38C5" w:rsidRDefault="00950822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="00CB38C5" w:rsidRPr="00CB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C5" w:rsidRP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ind w:left="9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865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ведующая</w:t>
      </w:r>
      <w:r w:rsidR="00B6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работе  </w:t>
      </w:r>
    </w:p>
    <w:p w:rsidR="00CB38C5" w:rsidRP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Л.А. Денисюк</w:t>
      </w:r>
    </w:p>
    <w:p w:rsid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C5" w:rsidRDefault="00CB38C5" w:rsidP="00CB38C5">
      <w:pPr>
        <w:spacing w:after="0"/>
        <w:ind w:firstLine="22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C5" w:rsidRDefault="00CB38C5" w:rsidP="00CB38C5">
      <w:pPr>
        <w:spacing w:after="0"/>
        <w:ind w:firstLine="22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C5" w:rsidRDefault="00CB38C5" w:rsidP="00CB38C5">
      <w:pPr>
        <w:spacing w:after="0"/>
        <w:ind w:firstLine="22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C5" w:rsidRPr="001E6A69" w:rsidRDefault="00950822" w:rsidP="00CB38C5">
      <w:pPr>
        <w:spacing w:after="0"/>
        <w:ind w:firstLine="2268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CB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C5" w:rsidRPr="00CB38C5" w:rsidRDefault="00CB38C5" w:rsidP="00CB3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B38C5" w:rsidRPr="00CB38C5" w:rsidSect="00F566CF">
          <w:pgSz w:w="16834" w:h="11909" w:orient="landscape"/>
          <w:pgMar w:top="1291" w:right="1099" w:bottom="360" w:left="1276" w:header="720" w:footer="720" w:gutter="0"/>
          <w:cols w:space="720"/>
          <w:noEndnote/>
        </w:sectPr>
      </w:pPr>
    </w:p>
    <w:p w:rsidR="007D3BFD" w:rsidRPr="001E6A69" w:rsidRDefault="007D3BFD" w:rsidP="007D3BFD">
      <w:pPr>
        <w:spacing w:after="0"/>
        <w:ind w:firstLine="2268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</w:p>
    <w:p w:rsidR="007D3BFD" w:rsidRPr="00CB38C5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 РТ «ТУВИНСКИЙ СЕЛЬСКОХОЗЯЙСТВЕННЫЙ ТЕХНИКУМ»</w:t>
      </w:r>
    </w:p>
    <w:p w:rsidR="007D3BFD" w:rsidRPr="00CB38C5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BFD" w:rsidRPr="00CB38C5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BFD" w:rsidRPr="00CB38C5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D3BFD" w:rsidRDefault="00950822" w:rsidP="007D3BFD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Плану МР на 2024</w:t>
      </w:r>
      <w:r w:rsidR="00AF023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3BFD" w:rsidRPr="00C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3BFD" w:rsidRPr="00CB38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="007D3BFD" w:rsidRPr="00CB3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BFD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BFD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BFD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BFD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BFD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BFD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7D3BFD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ШКОЛЫ АТТЕСТУЕМОГО ПЕДАГОГА</w:t>
      </w:r>
    </w:p>
    <w:p w:rsidR="007D3BFD" w:rsidRDefault="00950822" w:rsidP="007D3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="007D3BFD" w:rsidRPr="00CB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7D3BFD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BFD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BFD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BFD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5D1" w:rsidRPr="00CB38C5" w:rsidRDefault="004865D1" w:rsidP="004865D1">
      <w:pPr>
        <w:widowControl w:val="0"/>
        <w:autoSpaceDE w:val="0"/>
        <w:autoSpaceDN w:val="0"/>
        <w:adjustRightInd w:val="0"/>
        <w:spacing w:after="0" w:line="240" w:lineRule="auto"/>
        <w:ind w:left="9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ведующая </w:t>
      </w:r>
      <w:r w:rsidRPr="00C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работе  </w:t>
      </w:r>
    </w:p>
    <w:p w:rsidR="004865D1" w:rsidRPr="00CB38C5" w:rsidRDefault="004865D1" w:rsidP="004865D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Л.А. Денисюк</w:t>
      </w:r>
    </w:p>
    <w:p w:rsidR="007D3BFD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BFD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BFD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BFD" w:rsidRDefault="007D3BFD" w:rsidP="007D3BFD">
      <w:pPr>
        <w:spacing w:after="0"/>
        <w:ind w:firstLine="22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BFD" w:rsidRDefault="007D3BFD" w:rsidP="007D3BFD">
      <w:pPr>
        <w:spacing w:after="0"/>
        <w:ind w:firstLine="22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BFD" w:rsidRDefault="007D3BFD" w:rsidP="007D3BFD">
      <w:pPr>
        <w:spacing w:after="0"/>
        <w:ind w:firstLine="22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BFD" w:rsidRPr="001E6A69" w:rsidRDefault="00950822" w:rsidP="007D3BFD">
      <w:pPr>
        <w:spacing w:after="0"/>
        <w:ind w:firstLine="2268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7D3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7D3BFD" w:rsidRDefault="007D3BFD" w:rsidP="007D3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BFD" w:rsidRPr="001E6A69" w:rsidRDefault="007D3BFD" w:rsidP="007D3BFD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</w:p>
    <w:p w:rsidR="00CB38C5" w:rsidRDefault="00CB38C5" w:rsidP="00E4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C7C" w:rsidRPr="001E6A69" w:rsidRDefault="007A7C7C" w:rsidP="00CB38C5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</w:p>
    <w:sectPr w:rsidR="007A7C7C" w:rsidRPr="001E6A69" w:rsidSect="001E6A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48" w:rsidRDefault="00922848" w:rsidP="005501E2">
      <w:pPr>
        <w:spacing w:after="0" w:line="240" w:lineRule="auto"/>
      </w:pPr>
      <w:r>
        <w:separator/>
      </w:r>
    </w:p>
  </w:endnote>
  <w:endnote w:type="continuationSeparator" w:id="0">
    <w:p w:rsidR="00922848" w:rsidRDefault="00922848" w:rsidP="0055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48" w:rsidRDefault="00922848" w:rsidP="005501E2">
      <w:pPr>
        <w:spacing w:after="0" w:line="240" w:lineRule="auto"/>
      </w:pPr>
      <w:r>
        <w:separator/>
      </w:r>
    </w:p>
  </w:footnote>
  <w:footnote w:type="continuationSeparator" w:id="0">
    <w:p w:rsidR="00922848" w:rsidRDefault="00922848" w:rsidP="0055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A97"/>
    <w:multiLevelType w:val="hybridMultilevel"/>
    <w:tmpl w:val="D7F2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33AC"/>
    <w:multiLevelType w:val="hybridMultilevel"/>
    <w:tmpl w:val="BDD4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0108A"/>
    <w:multiLevelType w:val="hybridMultilevel"/>
    <w:tmpl w:val="321C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3117F"/>
    <w:multiLevelType w:val="hybridMultilevel"/>
    <w:tmpl w:val="DCB8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A4B9B"/>
    <w:multiLevelType w:val="hybridMultilevel"/>
    <w:tmpl w:val="DA48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0214A"/>
    <w:multiLevelType w:val="hybridMultilevel"/>
    <w:tmpl w:val="9ACC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F2DEC"/>
    <w:multiLevelType w:val="hybridMultilevel"/>
    <w:tmpl w:val="AA122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EA"/>
    <w:rsid w:val="001D76CB"/>
    <w:rsid w:val="001E6A69"/>
    <w:rsid w:val="0023234E"/>
    <w:rsid w:val="0034125A"/>
    <w:rsid w:val="0038047B"/>
    <w:rsid w:val="003E164D"/>
    <w:rsid w:val="0048320A"/>
    <w:rsid w:val="004865D1"/>
    <w:rsid w:val="005501E2"/>
    <w:rsid w:val="005D11FE"/>
    <w:rsid w:val="006B3825"/>
    <w:rsid w:val="00772812"/>
    <w:rsid w:val="007A7C7C"/>
    <w:rsid w:val="007D3BFD"/>
    <w:rsid w:val="00922848"/>
    <w:rsid w:val="00950822"/>
    <w:rsid w:val="00960740"/>
    <w:rsid w:val="00967687"/>
    <w:rsid w:val="00A42391"/>
    <w:rsid w:val="00AF023A"/>
    <w:rsid w:val="00B63498"/>
    <w:rsid w:val="00CA233B"/>
    <w:rsid w:val="00CB38C5"/>
    <w:rsid w:val="00D63B1C"/>
    <w:rsid w:val="00DC4F18"/>
    <w:rsid w:val="00E44675"/>
    <w:rsid w:val="00F133EA"/>
    <w:rsid w:val="00FB308E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69"/>
    <w:pPr>
      <w:ind w:left="720"/>
      <w:contextualSpacing/>
    </w:pPr>
  </w:style>
  <w:style w:type="paragraph" w:styleId="a4">
    <w:name w:val="No Spacing"/>
    <w:uiPriority w:val="1"/>
    <w:qFormat/>
    <w:rsid w:val="005D11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3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1E2"/>
  </w:style>
  <w:style w:type="paragraph" w:styleId="a9">
    <w:name w:val="footer"/>
    <w:basedOn w:val="a"/>
    <w:link w:val="aa"/>
    <w:uiPriority w:val="99"/>
    <w:unhideWhenUsed/>
    <w:rsid w:val="0055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69"/>
    <w:pPr>
      <w:ind w:left="720"/>
      <w:contextualSpacing/>
    </w:pPr>
  </w:style>
  <w:style w:type="paragraph" w:styleId="a4">
    <w:name w:val="No Spacing"/>
    <w:uiPriority w:val="1"/>
    <w:qFormat/>
    <w:rsid w:val="005D11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3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1E2"/>
  </w:style>
  <w:style w:type="paragraph" w:styleId="a9">
    <w:name w:val="footer"/>
    <w:basedOn w:val="a"/>
    <w:link w:val="aa"/>
    <w:uiPriority w:val="99"/>
    <w:unhideWhenUsed/>
    <w:rsid w:val="0055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2A80-6C11-4985-908F-AF15184F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2024-09-26T07:26:00Z</cp:lastPrinted>
  <dcterms:created xsi:type="dcterms:W3CDTF">2024-09-26T07:26:00Z</dcterms:created>
  <dcterms:modified xsi:type="dcterms:W3CDTF">2024-09-26T07:26:00Z</dcterms:modified>
</cp:coreProperties>
</file>